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910" w:rsidRDefault="00AA2442">
      <w:pPr>
        <w:jc w:val="left"/>
        <w:rPr>
          <w:rFonts w:ascii="宋体" w:hAnsi="宋体"/>
          <w:b/>
          <w:bCs/>
          <w:color w:val="333333"/>
          <w:kern w:val="0"/>
          <w:sz w:val="24"/>
          <w:szCs w:val="36"/>
        </w:rPr>
      </w:pPr>
      <w:r>
        <w:rPr>
          <w:rFonts w:ascii="宋体" w:hAnsi="宋体" w:hint="eastAsia"/>
          <w:b/>
          <w:bCs/>
          <w:color w:val="333333"/>
          <w:kern w:val="0"/>
          <w:sz w:val="24"/>
          <w:szCs w:val="36"/>
        </w:rPr>
        <w:t>附件</w:t>
      </w:r>
      <w:r w:rsidR="00E41426">
        <w:rPr>
          <w:rFonts w:ascii="宋体" w:hAnsi="宋体"/>
          <w:b/>
          <w:bCs/>
          <w:color w:val="333333"/>
          <w:kern w:val="0"/>
          <w:sz w:val="24"/>
          <w:szCs w:val="36"/>
        </w:rPr>
        <w:t>3</w:t>
      </w:r>
      <w:bookmarkStart w:id="0" w:name="_GoBack"/>
      <w:bookmarkEnd w:id="0"/>
    </w:p>
    <w:p w:rsidR="00BC5910" w:rsidRDefault="00BC5910">
      <w:pPr>
        <w:jc w:val="left"/>
        <w:rPr>
          <w:rFonts w:ascii="宋体" w:hAnsi="宋体"/>
          <w:b/>
          <w:bCs/>
          <w:color w:val="333333"/>
          <w:kern w:val="0"/>
          <w:sz w:val="24"/>
          <w:szCs w:val="36"/>
        </w:rPr>
      </w:pPr>
    </w:p>
    <w:p w:rsidR="00BC5910" w:rsidRDefault="00AA2442">
      <w:pPr>
        <w:jc w:val="center"/>
        <w:rPr>
          <w:rFonts w:ascii="Times New Roman" w:hAnsi="Times New Roman"/>
          <w:b/>
          <w:bCs/>
          <w:color w:val="333333"/>
          <w:kern w:val="0"/>
          <w:sz w:val="40"/>
          <w:szCs w:val="36"/>
        </w:rPr>
      </w:pPr>
      <w:r>
        <w:rPr>
          <w:rFonts w:ascii="Times New Roman" w:hAnsi="Times New Roman" w:hint="eastAsia"/>
          <w:b/>
          <w:bCs/>
          <w:color w:val="333333"/>
          <w:kern w:val="0"/>
          <w:sz w:val="40"/>
          <w:szCs w:val="36"/>
        </w:rPr>
        <w:t>南京信息工程大学</w:t>
      </w:r>
      <w:r>
        <w:rPr>
          <w:rFonts w:ascii="Times New Roman" w:hAnsi="Times New Roman" w:hint="eastAsia"/>
          <w:b/>
          <w:bCs/>
          <w:color w:val="333333"/>
          <w:kern w:val="0"/>
          <w:sz w:val="36"/>
          <w:szCs w:val="36"/>
        </w:rPr>
        <w:t>第十届</w:t>
      </w:r>
      <w:r>
        <w:rPr>
          <w:rFonts w:ascii="Times New Roman" w:hAnsi="Times New Roman" w:hint="eastAsia"/>
          <w:b/>
          <w:bCs/>
          <w:color w:val="333333"/>
          <w:kern w:val="0"/>
          <w:sz w:val="36"/>
          <w:szCs w:val="36"/>
        </w:rPr>
        <w:t>‘</w:t>
      </w:r>
      <w:r>
        <w:rPr>
          <w:rFonts w:ascii="Times New Roman" w:hAnsi="Times New Roman" w:hint="eastAsia"/>
          <w:b/>
          <w:bCs/>
          <w:color w:val="333333"/>
          <w:kern w:val="0"/>
          <w:sz w:val="40"/>
          <w:szCs w:val="36"/>
        </w:rPr>
        <w:t>北斗杯’全国青少年科技创新大赛</w:t>
      </w:r>
      <w:r>
        <w:rPr>
          <w:rFonts w:ascii="Times New Roman" w:hAnsi="Times New Roman" w:hint="eastAsia"/>
          <w:b/>
          <w:bCs/>
          <w:color w:val="333333"/>
          <w:kern w:val="0"/>
          <w:sz w:val="40"/>
          <w:szCs w:val="36"/>
        </w:rPr>
        <w:t>登记</w:t>
      </w:r>
      <w:r>
        <w:rPr>
          <w:rFonts w:ascii="Times New Roman" w:hAnsi="Times New Roman" w:hint="eastAsia"/>
          <w:b/>
          <w:bCs/>
          <w:color w:val="333333"/>
          <w:kern w:val="0"/>
          <w:sz w:val="40"/>
          <w:szCs w:val="36"/>
        </w:rPr>
        <w:t>表</w:t>
      </w:r>
    </w:p>
    <w:p w:rsidR="00BC5910" w:rsidRDefault="00BC5910">
      <w:pPr>
        <w:rPr>
          <w:rFonts w:ascii="Times New Roman" w:hAnsi="Times New Roman"/>
          <w:color w:val="333333"/>
          <w:kern w:val="0"/>
          <w:sz w:val="24"/>
          <w:szCs w:val="24"/>
        </w:rPr>
      </w:pPr>
    </w:p>
    <w:tbl>
      <w:tblPr>
        <w:tblW w:w="83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6438"/>
      </w:tblGrid>
      <w:tr w:rsidR="00BC5910">
        <w:trPr>
          <w:cantSplit/>
          <w:trHeight w:val="751"/>
        </w:trPr>
        <w:tc>
          <w:tcPr>
            <w:tcW w:w="18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C5910" w:rsidRDefault="00AA2442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参赛作品名称</w:t>
            </w:r>
          </w:p>
        </w:tc>
        <w:tc>
          <w:tcPr>
            <w:tcW w:w="64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C5910" w:rsidRDefault="00BC5910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:rsidR="00BC5910">
        <w:trPr>
          <w:cantSplit/>
          <w:trHeight w:val="751"/>
        </w:trPr>
        <w:tc>
          <w:tcPr>
            <w:tcW w:w="18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C5910" w:rsidRDefault="00AA2442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参赛作品简介</w:t>
            </w:r>
          </w:p>
        </w:tc>
        <w:tc>
          <w:tcPr>
            <w:tcW w:w="643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C5910" w:rsidRDefault="00BC591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BC5910" w:rsidRDefault="00BC591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BC5910" w:rsidRDefault="00BC591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BC5910" w:rsidRDefault="00BC591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BC5910" w:rsidRDefault="00BC591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BC5910" w:rsidRDefault="00BC591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BC5910" w:rsidRDefault="00BC591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BC5910" w:rsidRDefault="00BC591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BC5910" w:rsidRDefault="00BC591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BC5910">
        <w:trPr>
          <w:cantSplit/>
          <w:trHeight w:val="751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C5910" w:rsidRDefault="00AA2442"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参赛者姓名（全体成员）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C5910" w:rsidRDefault="00AA2442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包含学院、年级、专业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BC5910">
        <w:trPr>
          <w:cantSplit/>
          <w:trHeight w:val="751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C5910" w:rsidRDefault="00AA2442">
            <w:pPr>
              <w:spacing w:line="44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指导老师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C5910" w:rsidRDefault="00BC591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BC5910">
        <w:trPr>
          <w:cantSplit/>
          <w:trHeight w:val="751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C5910" w:rsidRDefault="00AA2442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参赛负责人的手机</w:t>
            </w:r>
            <w:r>
              <w:rPr>
                <w:rFonts w:ascii="仿宋_GB2312"/>
                <w:sz w:val="28"/>
                <w:szCs w:val="28"/>
              </w:rPr>
              <w:t>电话</w:t>
            </w:r>
            <w:r>
              <w:rPr>
                <w:rFonts w:ascii="仿宋_GB2312" w:hint="eastAsia"/>
                <w:sz w:val="28"/>
                <w:szCs w:val="28"/>
              </w:rPr>
              <w:t>及</w:t>
            </w:r>
            <w:r>
              <w:rPr>
                <w:rFonts w:ascii="仿宋_GB2312" w:hint="eastAsia"/>
                <w:sz w:val="28"/>
                <w:szCs w:val="28"/>
              </w:rPr>
              <w:t>QQ</w:t>
            </w:r>
            <w:r>
              <w:rPr>
                <w:rFonts w:ascii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C5910" w:rsidRDefault="00BC591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BC5910" w:rsidRDefault="00BC591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BC5910" w:rsidRDefault="00BC591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  <w:p w:rsidR="00BC5910" w:rsidRDefault="00BC5910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</w:tbl>
    <w:p w:rsidR="00BC5910" w:rsidRDefault="00BC5910"/>
    <w:p w:rsidR="00BC5910" w:rsidRDefault="00AA2442">
      <w:pPr>
        <w:rPr>
          <w:color w:val="FF0000"/>
        </w:rPr>
      </w:pPr>
      <w:r>
        <w:rPr>
          <w:rFonts w:hint="eastAsia"/>
          <w:color w:val="FF0000"/>
        </w:rPr>
        <w:t>注：填写并提交该表格时请提前通过大赛官网</w:t>
      </w:r>
      <w:hyperlink r:id="rId7" w:history="1">
        <w:r>
          <w:rPr>
            <w:rFonts w:hint="eastAsia"/>
            <w:color w:val="FF0000"/>
          </w:rPr>
          <w:t>http://www.bdlead.cn/</w:t>
        </w:r>
      </w:hyperlink>
      <w:r>
        <w:rPr>
          <w:rFonts w:hint="eastAsia"/>
          <w:color w:val="FF0000"/>
        </w:rPr>
        <w:t>在线注册、申报。</w:t>
      </w:r>
    </w:p>
    <w:p w:rsidR="00BC5910" w:rsidRDefault="00AA2442">
      <w:pPr>
        <w:rPr>
          <w:color w:val="FF0000"/>
        </w:rPr>
      </w:pPr>
      <w:r>
        <w:rPr>
          <w:rFonts w:hint="eastAsia"/>
          <w:color w:val="FF0000"/>
        </w:rPr>
        <w:t xml:space="preserve">    </w:t>
      </w:r>
      <w:r>
        <w:rPr>
          <w:rFonts w:hint="eastAsia"/>
          <w:color w:val="FF0000"/>
        </w:rPr>
        <w:t>请项目负责人及时登录到南信大北斗竞赛实验班</w:t>
      </w:r>
      <w:r>
        <w:rPr>
          <w:rFonts w:hint="eastAsia"/>
          <w:color w:val="FF0000"/>
        </w:rPr>
        <w:t>QQ</w:t>
      </w:r>
      <w:r>
        <w:rPr>
          <w:rFonts w:hint="eastAsia"/>
          <w:color w:val="FF0000"/>
        </w:rPr>
        <w:t>交流群：</w:t>
      </w:r>
      <w:r>
        <w:rPr>
          <w:rFonts w:hint="eastAsia"/>
          <w:color w:val="FF0000"/>
        </w:rPr>
        <w:t>892844875</w:t>
      </w:r>
      <w:r>
        <w:rPr>
          <w:rFonts w:hint="eastAsia"/>
          <w:color w:val="FF0000"/>
        </w:rPr>
        <w:t>。</w:t>
      </w:r>
    </w:p>
    <w:p w:rsidR="00BC5910" w:rsidRDefault="00AA2442">
      <w:pPr>
        <w:rPr>
          <w:color w:val="FF0000"/>
        </w:rPr>
      </w:pPr>
      <w:r>
        <w:rPr>
          <w:rFonts w:hint="eastAsia"/>
          <w:color w:val="FF0000"/>
        </w:rPr>
        <w:t xml:space="preserve">    </w:t>
      </w:r>
      <w:r>
        <w:rPr>
          <w:rFonts w:hint="eastAsia"/>
          <w:color w:val="FF0000"/>
        </w:rPr>
        <w:t>填写完成后的表格请发送至</w:t>
      </w:r>
      <w:r>
        <w:rPr>
          <w:rFonts w:hint="eastAsia"/>
          <w:color w:val="FF0000"/>
        </w:rPr>
        <w:t>2744087818@qq.com</w:t>
      </w:r>
      <w:r>
        <w:rPr>
          <w:rFonts w:hint="eastAsia"/>
          <w:color w:val="FF0000"/>
        </w:rPr>
        <w:t>，联系人：王金虎老师。</w:t>
      </w:r>
    </w:p>
    <w:p w:rsidR="00BC5910" w:rsidRDefault="00AA2442">
      <w:r>
        <w:rPr>
          <w:rFonts w:hint="eastAsia"/>
        </w:rPr>
        <w:t xml:space="preserve">    </w:t>
      </w:r>
    </w:p>
    <w:sectPr w:rsidR="00BC5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442" w:rsidRDefault="00AA2442" w:rsidP="00E41426">
      <w:r>
        <w:separator/>
      </w:r>
    </w:p>
  </w:endnote>
  <w:endnote w:type="continuationSeparator" w:id="0">
    <w:p w:rsidR="00AA2442" w:rsidRDefault="00AA2442" w:rsidP="00E4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442" w:rsidRDefault="00AA2442" w:rsidP="00E41426">
      <w:r>
        <w:separator/>
      </w:r>
    </w:p>
  </w:footnote>
  <w:footnote w:type="continuationSeparator" w:id="0">
    <w:p w:rsidR="00AA2442" w:rsidRDefault="00AA2442" w:rsidP="00E41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E307D"/>
    <w:rsid w:val="0035689A"/>
    <w:rsid w:val="00465D82"/>
    <w:rsid w:val="007C7CF5"/>
    <w:rsid w:val="00926F4B"/>
    <w:rsid w:val="009B2849"/>
    <w:rsid w:val="009E771A"/>
    <w:rsid w:val="00A82FAF"/>
    <w:rsid w:val="00A973FE"/>
    <w:rsid w:val="00AA2442"/>
    <w:rsid w:val="00BC5910"/>
    <w:rsid w:val="00E41426"/>
    <w:rsid w:val="00E65B67"/>
    <w:rsid w:val="00FE307D"/>
    <w:rsid w:val="00FE455B"/>
    <w:rsid w:val="116E0103"/>
    <w:rsid w:val="52334A72"/>
    <w:rsid w:val="55D75F53"/>
    <w:rsid w:val="5B31721E"/>
    <w:rsid w:val="63101696"/>
    <w:rsid w:val="648D3ED1"/>
    <w:rsid w:val="706C361F"/>
    <w:rsid w:val="722B4F1D"/>
    <w:rsid w:val="78397846"/>
    <w:rsid w:val="792247C3"/>
    <w:rsid w:val="7F4E0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DD9AFA-418C-4E38-9855-1A1BCC90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dlead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liz</cp:lastModifiedBy>
  <cp:revision>6</cp:revision>
  <dcterms:created xsi:type="dcterms:W3CDTF">2018-04-19T07:13:00Z</dcterms:created>
  <dcterms:modified xsi:type="dcterms:W3CDTF">2018-12-24T03:15:00Z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